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3F95" w14:textId="77777777" w:rsidR="00457602" w:rsidRDefault="00457602" w:rsidP="00457602">
      <w:pPr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4</w:t>
      </w:r>
    </w:p>
    <w:p w14:paraId="3D73F7F1" w14:textId="77777777" w:rsidR="00457602" w:rsidRDefault="00457602" w:rsidP="00457602">
      <w:pPr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/>
          <w:sz w:val="36"/>
          <w:szCs w:val="36"/>
        </w:rPr>
        <w:t>2024</w:t>
      </w:r>
      <w:r>
        <w:rPr>
          <w:rFonts w:ascii="Times New Roman" w:eastAsia="华文中宋" w:hAnsi="Times New Roman"/>
          <w:sz w:val="36"/>
          <w:szCs w:val="36"/>
        </w:rPr>
        <w:t>年农业转基因生物安全管理</w:t>
      </w:r>
      <w:r>
        <w:rPr>
          <w:rFonts w:ascii="Times New Roman" w:eastAsia="华文中宋" w:hAnsi="Times New Roman" w:hint="eastAsia"/>
          <w:sz w:val="36"/>
          <w:szCs w:val="36"/>
        </w:rPr>
        <w:t>领域农业</w:t>
      </w:r>
      <w:r>
        <w:rPr>
          <w:rFonts w:ascii="Times New Roman" w:eastAsia="华文中宋" w:hAnsi="Times New Roman"/>
          <w:sz w:val="36"/>
          <w:szCs w:val="36"/>
        </w:rPr>
        <w:t>行业标准</w:t>
      </w:r>
    </w:p>
    <w:p w14:paraId="24FBB6F6" w14:textId="77777777" w:rsidR="00457602" w:rsidRDefault="00457602" w:rsidP="00457602">
      <w:pPr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/>
          <w:sz w:val="36"/>
          <w:szCs w:val="36"/>
        </w:rPr>
        <w:t>立项建议书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559"/>
        <w:gridCol w:w="357"/>
        <w:gridCol w:w="494"/>
        <w:gridCol w:w="1275"/>
        <w:gridCol w:w="142"/>
        <w:gridCol w:w="709"/>
        <w:gridCol w:w="1780"/>
      </w:tblGrid>
      <w:tr w:rsidR="00457602" w14:paraId="3410F3EC" w14:textId="77777777" w:rsidTr="0008603E">
        <w:trPr>
          <w:cantSplit/>
          <w:trHeight w:val="952"/>
        </w:trPr>
        <w:tc>
          <w:tcPr>
            <w:tcW w:w="2269" w:type="dxa"/>
            <w:shd w:val="clear" w:color="auto" w:fill="auto"/>
            <w:vAlign w:val="center"/>
          </w:tcPr>
          <w:p w14:paraId="67A6D01C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建议项目名称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058AACB9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739E685F" w14:textId="77777777" w:rsidTr="0008603E">
        <w:trPr>
          <w:cantSplit/>
          <w:trHeight w:val="1034"/>
        </w:trPr>
        <w:tc>
          <w:tcPr>
            <w:tcW w:w="2269" w:type="dxa"/>
            <w:shd w:val="clear" w:color="auto" w:fill="auto"/>
            <w:vAlign w:val="center"/>
          </w:tcPr>
          <w:p w14:paraId="096A7FDA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制定/修订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55B77CE0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□制定</w:t>
            </w:r>
          </w:p>
          <w:p w14:paraId="7B3E7D6E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□修订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275EDFEC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被修订标准名称及标准号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7DC1170E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341BAB55" w14:textId="77777777" w:rsidTr="0008603E">
        <w:trPr>
          <w:cantSplit/>
          <w:trHeight w:val="782"/>
        </w:trPr>
        <w:tc>
          <w:tcPr>
            <w:tcW w:w="2269" w:type="dxa"/>
            <w:shd w:val="clear" w:color="auto" w:fill="auto"/>
            <w:vAlign w:val="center"/>
          </w:tcPr>
          <w:p w14:paraId="1F17011F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5092B86F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□术语和定义类标准 □监管类标准 □评价类标准 </w:t>
            </w:r>
          </w:p>
          <w:p w14:paraId="27BA60AE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□检测类标准 □其他标准</w:t>
            </w:r>
          </w:p>
        </w:tc>
      </w:tr>
      <w:tr w:rsidR="00457602" w14:paraId="647C699B" w14:textId="77777777" w:rsidTr="0008603E">
        <w:trPr>
          <w:cantSplit/>
          <w:trHeight w:val="558"/>
        </w:trPr>
        <w:tc>
          <w:tcPr>
            <w:tcW w:w="2269" w:type="dxa"/>
            <w:shd w:val="clear" w:color="auto" w:fill="auto"/>
            <w:vAlign w:val="center"/>
          </w:tcPr>
          <w:p w14:paraId="2488B798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项目起草单位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2BF80249" w14:textId="77777777" w:rsidR="00457602" w:rsidRDefault="00457602" w:rsidP="0008603E">
            <w:pPr>
              <w:widowControl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</w:tr>
      <w:tr w:rsidR="00457602" w14:paraId="626BD902" w14:textId="77777777" w:rsidTr="0008603E">
        <w:trPr>
          <w:cantSplit/>
          <w:trHeight w:val="558"/>
        </w:trPr>
        <w:tc>
          <w:tcPr>
            <w:tcW w:w="2269" w:type="dxa"/>
            <w:shd w:val="clear" w:color="auto" w:fill="auto"/>
            <w:vAlign w:val="center"/>
          </w:tcPr>
          <w:p w14:paraId="13EC5D44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标准化技术委员会或技术归口单位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6DC2BA24" w14:textId="77777777" w:rsidR="00457602" w:rsidRDefault="00457602" w:rsidP="0008603E">
            <w:pPr>
              <w:widowControl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05A927FC" w14:textId="77777777" w:rsidTr="0008603E">
        <w:trPr>
          <w:cantSplit/>
          <w:trHeight w:val="558"/>
        </w:trPr>
        <w:tc>
          <w:tcPr>
            <w:tcW w:w="2269" w:type="dxa"/>
            <w:shd w:val="clear" w:color="auto" w:fill="auto"/>
            <w:vAlign w:val="center"/>
          </w:tcPr>
          <w:p w14:paraId="5E710B26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归口管理司局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31C5A073" w14:textId="77777777" w:rsidR="00457602" w:rsidRDefault="00457602" w:rsidP="0008603E">
            <w:pPr>
              <w:widowControl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36984D88" w14:textId="77777777" w:rsidTr="0008603E">
        <w:trPr>
          <w:cantSplit/>
          <w:trHeight w:val="609"/>
        </w:trPr>
        <w:tc>
          <w:tcPr>
            <w:tcW w:w="2269" w:type="dxa"/>
            <w:shd w:val="clear" w:color="auto" w:fill="auto"/>
            <w:vAlign w:val="center"/>
          </w:tcPr>
          <w:p w14:paraId="456F979C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1803D3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57B2C8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728988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130F4E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14:paraId="773F0890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8386570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10386481" w14:textId="77777777" w:rsidTr="0008603E">
        <w:trPr>
          <w:cantSplit/>
          <w:trHeight w:val="702"/>
        </w:trPr>
        <w:tc>
          <w:tcPr>
            <w:tcW w:w="2269" w:type="dxa"/>
            <w:shd w:val="clear" w:color="auto" w:fill="auto"/>
            <w:vAlign w:val="center"/>
          </w:tcPr>
          <w:p w14:paraId="0BE33E10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0B59E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D44505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688365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858479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14:paraId="4737D413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3CFA6A2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541D7A04" w14:textId="77777777" w:rsidTr="0008603E">
        <w:trPr>
          <w:cantSplit/>
          <w:trHeight w:val="1121"/>
        </w:trPr>
        <w:tc>
          <w:tcPr>
            <w:tcW w:w="2269" w:type="dxa"/>
            <w:shd w:val="clear" w:color="auto" w:fill="auto"/>
            <w:vAlign w:val="center"/>
          </w:tcPr>
          <w:p w14:paraId="5E745F8F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项目周期</w:t>
            </w:r>
          </w:p>
          <w:p w14:paraId="3182E1B8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（从立项开始）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051A117C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69E60362" w14:textId="77777777" w:rsidTr="0008603E">
        <w:trPr>
          <w:cantSplit/>
          <w:trHeight w:val="4366"/>
        </w:trPr>
        <w:tc>
          <w:tcPr>
            <w:tcW w:w="2269" w:type="dxa"/>
            <w:shd w:val="clear" w:color="auto" w:fill="auto"/>
            <w:vAlign w:val="center"/>
          </w:tcPr>
          <w:p w14:paraId="09DEDF98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立项的必要性和依据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46349286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01AB6B9A" w14:textId="77777777" w:rsidTr="0008603E">
        <w:trPr>
          <w:cantSplit/>
          <w:trHeight w:val="3534"/>
        </w:trPr>
        <w:tc>
          <w:tcPr>
            <w:tcW w:w="2269" w:type="dxa"/>
            <w:shd w:val="clear" w:color="auto" w:fill="auto"/>
            <w:vAlign w:val="center"/>
          </w:tcPr>
          <w:p w14:paraId="381CA53D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目的与意义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3DFBD872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2D0E4AA2" w14:textId="77777777" w:rsidTr="0008603E">
        <w:trPr>
          <w:cantSplit/>
          <w:trHeight w:val="4392"/>
        </w:trPr>
        <w:tc>
          <w:tcPr>
            <w:tcW w:w="2269" w:type="dxa"/>
            <w:shd w:val="clear" w:color="auto" w:fill="auto"/>
            <w:vAlign w:val="center"/>
          </w:tcPr>
          <w:p w14:paraId="284BB2C9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主要技术内容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7B169991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4FB80EB1" w14:textId="77777777" w:rsidTr="0008603E">
        <w:trPr>
          <w:cantSplit/>
          <w:trHeight w:val="4376"/>
        </w:trPr>
        <w:tc>
          <w:tcPr>
            <w:tcW w:w="2269" w:type="dxa"/>
            <w:shd w:val="clear" w:color="auto" w:fill="auto"/>
            <w:vAlign w:val="center"/>
          </w:tcPr>
          <w:p w14:paraId="1852058A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已完成工作情况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1DAB4D10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7602" w14:paraId="1FBE5D51" w14:textId="77777777" w:rsidTr="0008603E">
        <w:trPr>
          <w:cantSplit/>
          <w:trHeight w:val="688"/>
        </w:trPr>
        <w:tc>
          <w:tcPr>
            <w:tcW w:w="2269" w:type="dxa"/>
            <w:shd w:val="clear" w:color="auto" w:fill="auto"/>
            <w:vAlign w:val="center"/>
          </w:tcPr>
          <w:p w14:paraId="631878C3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316" w:type="dxa"/>
            <w:gridSpan w:val="7"/>
            <w:shd w:val="clear" w:color="auto" w:fill="auto"/>
            <w:vAlign w:val="center"/>
          </w:tcPr>
          <w:p w14:paraId="3CDDB039" w14:textId="77777777" w:rsidR="00457602" w:rsidRDefault="00457602" w:rsidP="0008603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50EA166" w14:textId="77777777" w:rsidR="00457602" w:rsidRPr="000033B9" w:rsidRDefault="00457602" w:rsidP="00457602">
      <w:pPr>
        <w:rPr>
          <w:rFonts w:ascii="Times New Roman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</w:rPr>
        <w:t>注：表格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不够可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另附页</w:t>
      </w:r>
    </w:p>
    <w:p w14:paraId="7C838076" w14:textId="77777777" w:rsidR="00D838E5" w:rsidRDefault="00D838E5"/>
    <w:sectPr w:rsidR="00D838E5" w:rsidSect="0019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F3DB" w14:textId="77777777" w:rsidR="00D4131F" w:rsidRDefault="00D4131F" w:rsidP="00457602">
      <w:r>
        <w:separator/>
      </w:r>
    </w:p>
  </w:endnote>
  <w:endnote w:type="continuationSeparator" w:id="0">
    <w:p w14:paraId="7EB6144C" w14:textId="77777777" w:rsidR="00D4131F" w:rsidRDefault="00D4131F" w:rsidP="004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4A22" w14:textId="77777777" w:rsidR="00D4131F" w:rsidRDefault="00D4131F" w:rsidP="00457602">
      <w:r>
        <w:separator/>
      </w:r>
    </w:p>
  </w:footnote>
  <w:footnote w:type="continuationSeparator" w:id="0">
    <w:p w14:paraId="58C1E4E1" w14:textId="77777777" w:rsidR="00D4131F" w:rsidRDefault="00D4131F" w:rsidP="0045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D"/>
    <w:rsid w:val="00457602"/>
    <w:rsid w:val="00D4131F"/>
    <w:rsid w:val="00D838E5"/>
    <w:rsid w:val="00E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8DF02B-409C-489D-A610-33E3F0D0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0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146</Characters>
  <Application>Microsoft Office Word</Application>
  <DocSecurity>0</DocSecurity>
  <Lines>18</Lines>
  <Paragraphs>17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田</dc:creator>
  <cp:keywords/>
  <dc:description/>
  <cp:lastModifiedBy>媛媛 田</cp:lastModifiedBy>
  <cp:revision>2</cp:revision>
  <dcterms:created xsi:type="dcterms:W3CDTF">2023-10-17T02:00:00Z</dcterms:created>
  <dcterms:modified xsi:type="dcterms:W3CDTF">2023-10-17T02:00:00Z</dcterms:modified>
</cp:coreProperties>
</file>